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924A" w14:textId="47A09C63" w:rsidR="008809B2" w:rsidRPr="008809B2" w:rsidRDefault="008809B2" w:rsidP="008809B2">
      <w:pPr>
        <w:pStyle w:val="Tabulkatext"/>
        <w:jc w:val="center"/>
        <w:rPr>
          <w:rFonts w:ascii="Calibri" w:hAnsi="Calibri" w:cs="Calibri"/>
          <w:b/>
          <w:bCs/>
          <w:iCs/>
          <w:color w:val="auto"/>
          <w:sz w:val="22"/>
        </w:rPr>
      </w:pPr>
      <w:r w:rsidRPr="008809B2">
        <w:rPr>
          <w:rFonts w:ascii="Calibri" w:hAnsi="Calibri" w:cs="Calibri"/>
          <w:b/>
          <w:bCs/>
          <w:iCs/>
          <w:color w:val="auto"/>
          <w:sz w:val="22"/>
        </w:rPr>
        <w:t xml:space="preserve">Příloha č. </w:t>
      </w:r>
      <w:r w:rsidR="007A2BD4">
        <w:rPr>
          <w:rFonts w:ascii="Calibri" w:hAnsi="Calibri" w:cs="Calibri"/>
          <w:b/>
          <w:bCs/>
          <w:iCs/>
          <w:color w:val="auto"/>
          <w:sz w:val="22"/>
        </w:rPr>
        <w:t>1</w:t>
      </w:r>
      <w:r w:rsidR="00A25BC9">
        <w:rPr>
          <w:rFonts w:ascii="Calibri" w:hAnsi="Calibri" w:cs="Calibri"/>
          <w:b/>
          <w:bCs/>
          <w:iCs/>
          <w:color w:val="auto"/>
          <w:sz w:val="22"/>
        </w:rPr>
        <w:t xml:space="preserve"> Výzvy </w:t>
      </w:r>
    </w:p>
    <w:p w14:paraId="30CCD14B" w14:textId="77777777" w:rsidR="008809B2" w:rsidRPr="008809B2" w:rsidRDefault="008809B2" w:rsidP="008809B2">
      <w:pPr>
        <w:pStyle w:val="Tabulkatext"/>
        <w:jc w:val="center"/>
        <w:rPr>
          <w:rFonts w:ascii="Calibri" w:hAnsi="Calibri" w:cs="Calibri"/>
          <w:b/>
          <w:bCs/>
          <w:iCs/>
          <w:color w:val="auto"/>
          <w:sz w:val="22"/>
        </w:rPr>
      </w:pPr>
    </w:p>
    <w:p w14:paraId="5E849CBB" w14:textId="3754DBDE" w:rsidR="008809B2" w:rsidRPr="008809B2" w:rsidRDefault="008809B2" w:rsidP="008809B2">
      <w:pPr>
        <w:pStyle w:val="Tabulkatext"/>
        <w:jc w:val="center"/>
        <w:rPr>
          <w:rFonts w:ascii="Calibri" w:hAnsi="Calibri" w:cs="Calibri"/>
          <w:b/>
          <w:bCs/>
          <w:iCs/>
          <w:color w:val="auto"/>
          <w:sz w:val="22"/>
        </w:rPr>
      </w:pPr>
      <w:r w:rsidRPr="008809B2">
        <w:rPr>
          <w:rFonts w:ascii="Calibri" w:hAnsi="Calibri" w:cs="Calibri"/>
          <w:b/>
          <w:bCs/>
          <w:iCs/>
          <w:color w:val="auto"/>
          <w:sz w:val="22"/>
        </w:rPr>
        <w:t>Čestné prohlášení dodavatele k sociálně odpovědnému plnění veřejné zakázky</w:t>
      </w:r>
    </w:p>
    <w:p w14:paraId="207DA64D" w14:textId="77777777" w:rsidR="008809B2" w:rsidRPr="008809B2" w:rsidRDefault="008809B2" w:rsidP="008809B2">
      <w:pPr>
        <w:pStyle w:val="Tabulkatext"/>
        <w:jc w:val="center"/>
        <w:rPr>
          <w:rFonts w:ascii="Calibri" w:hAnsi="Calibri" w:cs="Calibri"/>
          <w:b/>
          <w:bCs/>
          <w:iCs/>
          <w:color w:val="auto"/>
          <w:sz w:val="22"/>
        </w:rPr>
      </w:pPr>
    </w:p>
    <w:p w14:paraId="0F618ED3" w14:textId="4B54F7F7" w:rsidR="008809B2" w:rsidRPr="008809B2" w:rsidRDefault="008809B2" w:rsidP="008809B2">
      <w:pPr>
        <w:pStyle w:val="Odstnesl"/>
        <w:spacing w:after="0" w:line="312" w:lineRule="auto"/>
        <w:ind w:left="0"/>
        <w:rPr>
          <w:rFonts w:ascii="Calibri" w:hAnsi="Calibri" w:cs="Calibri"/>
        </w:rPr>
      </w:pPr>
      <w:r w:rsidRPr="008809B2">
        <w:rPr>
          <w:rFonts w:ascii="Calibri" w:hAnsi="Calibri" w:cs="Calibri"/>
        </w:rPr>
        <w:t>Dodavatel čestně prohlašuje, že, bude-li s ním uzavřena smlouva</w:t>
      </w:r>
      <w:r w:rsidR="007A2BD4">
        <w:rPr>
          <w:rFonts w:ascii="Calibri" w:hAnsi="Calibri" w:cs="Calibri"/>
        </w:rPr>
        <w:t>/objednávka</w:t>
      </w:r>
      <w:r w:rsidRPr="008809B2">
        <w:rPr>
          <w:rFonts w:ascii="Calibri" w:hAnsi="Calibri" w:cs="Calibri"/>
        </w:rPr>
        <w:t xml:space="preserve"> na veřejnou zakázku</w:t>
      </w:r>
      <w:r w:rsidR="00A25BC9">
        <w:rPr>
          <w:rFonts w:ascii="Calibri" w:hAnsi="Calibri" w:cs="Calibri"/>
        </w:rPr>
        <w:t xml:space="preserve"> malého rozsahu</w:t>
      </w:r>
      <w:r w:rsidRPr="008809B2">
        <w:rPr>
          <w:rFonts w:ascii="Calibri" w:hAnsi="Calibri" w:cs="Calibri"/>
        </w:rPr>
        <w:t>, zajistí po celou dobu plnění veřejné zakázky</w:t>
      </w:r>
      <w:r w:rsidR="00A25BC9">
        <w:rPr>
          <w:rFonts w:ascii="Calibri" w:hAnsi="Calibri" w:cs="Calibri"/>
        </w:rPr>
        <w:t xml:space="preserve"> malého rozsahu</w:t>
      </w:r>
      <w:r w:rsidRPr="008809B2">
        <w:rPr>
          <w:rFonts w:ascii="Calibri" w:hAnsi="Calibri" w:cs="Calibri"/>
        </w:rPr>
        <w:t>:</w:t>
      </w:r>
    </w:p>
    <w:p w14:paraId="2CB0E6A2" w14:textId="77777777" w:rsidR="008809B2" w:rsidRPr="008809B2" w:rsidRDefault="008809B2" w:rsidP="008809B2">
      <w:pPr>
        <w:pStyle w:val="Odstavecseseznamem"/>
        <w:numPr>
          <w:ilvl w:val="0"/>
          <w:numId w:val="1"/>
        </w:numPr>
        <w:spacing w:after="0" w:line="312" w:lineRule="auto"/>
        <w:contextualSpacing/>
        <w:jc w:val="both"/>
        <w:rPr>
          <w:color w:val="auto"/>
        </w:rPr>
      </w:pPr>
      <w:r w:rsidRPr="008809B2">
        <w:rPr>
          <w:color w:val="auto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podílejí,</w:t>
      </w:r>
    </w:p>
    <w:p w14:paraId="198C8E40" w14:textId="77777777" w:rsidR="008809B2" w:rsidRPr="008809B2" w:rsidRDefault="008809B2" w:rsidP="008809B2">
      <w:pPr>
        <w:pStyle w:val="Odstavecseseznamem"/>
        <w:numPr>
          <w:ilvl w:val="0"/>
          <w:numId w:val="1"/>
        </w:numPr>
        <w:spacing w:after="0" w:line="312" w:lineRule="auto"/>
        <w:contextualSpacing/>
        <w:jc w:val="both"/>
        <w:rPr>
          <w:color w:val="auto"/>
        </w:rPr>
      </w:pPr>
      <w:r w:rsidRPr="008809B2">
        <w:rPr>
          <w:color w:val="auto"/>
        </w:rPr>
        <w:t xml:space="preserve">řádné a včasné plnění finančních závazků svým poddodavatelům, kdy za řádné a včasné plnění se považuje plné uhrazení poddodavatelem vystavených faktur za plnění poskytnutá </w:t>
      </w:r>
      <w:r w:rsidRPr="008809B2">
        <w:rPr>
          <w:color w:val="auto"/>
        </w:rPr>
        <w:br/>
        <w:t>k plnění veřejné zakázky, a to vždy do 3 pracovních dnů od obdržení platby ze strany zadavatele za konkrétní plnění.</w:t>
      </w:r>
    </w:p>
    <w:p w14:paraId="4039E5F9" w14:textId="77777777" w:rsidR="008809B2" w:rsidRPr="008809B2" w:rsidRDefault="008809B2" w:rsidP="008809B2">
      <w:pPr>
        <w:pStyle w:val="Tabulkatext"/>
        <w:ind w:left="0"/>
        <w:rPr>
          <w:rFonts w:ascii="Calibri" w:hAnsi="Calibri" w:cs="Calibri"/>
          <w:b/>
          <w:bCs/>
          <w:iCs/>
          <w:color w:val="auto"/>
          <w:sz w:val="22"/>
        </w:rPr>
      </w:pPr>
    </w:p>
    <w:p w14:paraId="08384831" w14:textId="77777777" w:rsidR="008809B2" w:rsidRPr="008809B2" w:rsidRDefault="008809B2" w:rsidP="008809B2">
      <w:pPr>
        <w:pStyle w:val="Tabulkatext"/>
        <w:rPr>
          <w:rFonts w:ascii="Calibri" w:hAnsi="Calibri" w:cs="Calibri"/>
          <w:iCs/>
          <w:color w:val="auto"/>
          <w:sz w:val="22"/>
        </w:rPr>
      </w:pPr>
    </w:p>
    <w:p w14:paraId="72364542" w14:textId="77777777" w:rsidR="008809B2" w:rsidRPr="008809B2" w:rsidRDefault="008809B2" w:rsidP="008809B2">
      <w:pPr>
        <w:pStyle w:val="Tabulkatext"/>
        <w:rPr>
          <w:rFonts w:ascii="Calibri" w:hAnsi="Calibri" w:cs="Calibri"/>
          <w:iCs/>
          <w:color w:val="auto"/>
          <w:sz w:val="22"/>
        </w:rPr>
      </w:pPr>
      <w:r w:rsidRPr="008809B2">
        <w:rPr>
          <w:rFonts w:ascii="Calibri" w:hAnsi="Calibri" w:cs="Calibri"/>
          <w:iCs/>
          <w:color w:val="auto"/>
          <w:sz w:val="22"/>
        </w:rPr>
        <w:t>Dne __________________</w:t>
      </w:r>
    </w:p>
    <w:p w14:paraId="270BDD6E" w14:textId="77777777" w:rsidR="008809B2" w:rsidRPr="008809B2" w:rsidRDefault="008809B2" w:rsidP="008809B2">
      <w:pPr>
        <w:pStyle w:val="Tabulkatext"/>
        <w:rPr>
          <w:rFonts w:ascii="Calibri" w:hAnsi="Calibri" w:cs="Calibri"/>
          <w:iCs/>
          <w:color w:val="auto"/>
          <w:sz w:val="22"/>
        </w:rPr>
      </w:pPr>
      <w:r w:rsidRPr="008809B2">
        <w:rPr>
          <w:rFonts w:ascii="Calibri" w:hAnsi="Calibri" w:cs="Calibri"/>
          <w:iCs/>
          <w:color w:val="auto"/>
          <w:sz w:val="22"/>
        </w:rPr>
        <w:t xml:space="preserve">                                                                  </w:t>
      </w:r>
    </w:p>
    <w:p w14:paraId="0D3A8088" w14:textId="77777777" w:rsidR="008809B2" w:rsidRPr="008809B2" w:rsidRDefault="008809B2" w:rsidP="008809B2">
      <w:pPr>
        <w:pStyle w:val="Tabulkatext"/>
        <w:rPr>
          <w:rFonts w:ascii="Calibri" w:hAnsi="Calibri" w:cs="Calibri"/>
          <w:iCs/>
          <w:color w:val="auto"/>
          <w:sz w:val="22"/>
        </w:rPr>
      </w:pPr>
    </w:p>
    <w:p w14:paraId="1861A465" w14:textId="77777777" w:rsidR="008809B2" w:rsidRPr="008809B2" w:rsidRDefault="008809B2" w:rsidP="008809B2">
      <w:pPr>
        <w:pStyle w:val="Tabulkatext"/>
        <w:rPr>
          <w:rFonts w:ascii="Calibri" w:hAnsi="Calibri" w:cs="Calibri"/>
          <w:iCs/>
          <w:color w:val="auto"/>
          <w:sz w:val="22"/>
        </w:rPr>
      </w:pPr>
    </w:p>
    <w:p w14:paraId="74EC7900" w14:textId="77777777" w:rsidR="008809B2" w:rsidRPr="008809B2" w:rsidRDefault="008809B2" w:rsidP="008809B2">
      <w:pPr>
        <w:pStyle w:val="Tabulkatext"/>
        <w:rPr>
          <w:rFonts w:ascii="Calibri" w:hAnsi="Calibri" w:cs="Calibri"/>
          <w:iCs/>
          <w:color w:val="auto"/>
          <w:sz w:val="22"/>
        </w:rPr>
      </w:pPr>
      <w:r w:rsidRPr="008809B2">
        <w:rPr>
          <w:rFonts w:ascii="Calibri" w:hAnsi="Calibri" w:cs="Calibri"/>
          <w:iCs/>
          <w:color w:val="auto"/>
          <w:sz w:val="22"/>
        </w:rPr>
        <w:t xml:space="preserve">                                                                              ____________________________________________</w:t>
      </w:r>
    </w:p>
    <w:p w14:paraId="2EEAEBB0" w14:textId="77777777" w:rsidR="008809B2" w:rsidRPr="008809B2" w:rsidRDefault="008809B2" w:rsidP="008809B2">
      <w:pPr>
        <w:ind w:left="3540" w:firstLine="708"/>
        <w:rPr>
          <w:rFonts w:ascii="Calibri" w:hAnsi="Calibri"/>
        </w:rPr>
      </w:pPr>
      <w:r w:rsidRPr="008809B2">
        <w:t>Podpis osoby oprávněné jednat za dodavatele</w:t>
      </w:r>
    </w:p>
    <w:p w14:paraId="05608DFE" w14:textId="77777777" w:rsidR="008809B2" w:rsidRPr="00413782" w:rsidRDefault="008809B2" w:rsidP="008809B2">
      <w:pPr>
        <w:pStyle w:val="Tabulkatext"/>
        <w:rPr>
          <w:rFonts w:ascii="Calibri" w:hAnsi="Calibri" w:cs="Calibri"/>
          <w:iCs/>
          <w:color w:val="auto"/>
          <w:sz w:val="22"/>
        </w:rPr>
      </w:pPr>
    </w:p>
    <w:p w14:paraId="595F8B19" w14:textId="77777777" w:rsidR="0038190D" w:rsidRDefault="0038190D"/>
    <w:sectPr w:rsidR="0038190D">
      <w:pgSz w:w="11907" w:h="16840" w:code="9"/>
      <w:pgMar w:top="1417" w:right="1417" w:bottom="1417" w:left="1417" w:header="1134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26F2C"/>
    <w:multiLevelType w:val="hybridMultilevel"/>
    <w:tmpl w:val="9642F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DF"/>
    <w:rsid w:val="001F393D"/>
    <w:rsid w:val="0038190D"/>
    <w:rsid w:val="006753DF"/>
    <w:rsid w:val="00721E34"/>
    <w:rsid w:val="007A2BD4"/>
    <w:rsid w:val="008809B2"/>
    <w:rsid w:val="00A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EE96"/>
  <w15:chartTrackingRefBased/>
  <w15:docId w15:val="{3A3ECA0C-BA39-4A0C-9645-BFD595E5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9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_Odstavec se seznamem,Odstavec_muj1,Odstavec_muj2,Odstavec_muj3,Nad1,Odstavec_muj4,Nad2,Odstavec_muj5,Odstavec_muj6,Odstavec_muj7,Odstavec_muj8,Odstavec_muj9,A-Odrážky1"/>
    <w:basedOn w:val="Normln"/>
    <w:link w:val="OdstavecseseznamemChar"/>
    <w:uiPriority w:val="34"/>
    <w:qFormat/>
    <w:rsid w:val="008809B2"/>
    <w:pPr>
      <w:spacing w:after="200" w:line="276" w:lineRule="auto"/>
      <w:ind w:left="720"/>
    </w:pPr>
    <w:rPr>
      <w:rFonts w:ascii="Calibri" w:hAnsi="Calibri" w:cs="Calibri"/>
      <w:color w:val="394A58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_Odstavec se seznamem Char,Odstavec_muj1 Char,Odstavec_muj2 Char,Odstavec_muj3 Char,Nad1 Char,Odstavec_muj4 Char,Nad2 Char,Odstavec_muj5 Char,Odstavec_muj6 Char,Odstavec_muj7 Char,Odstavec_muj8 Char"/>
    <w:link w:val="Odstavecseseznamem"/>
    <w:uiPriority w:val="34"/>
    <w:rsid w:val="008809B2"/>
    <w:rPr>
      <w:rFonts w:ascii="Calibri" w:eastAsia="Times New Roman" w:hAnsi="Calibri" w:cs="Calibri"/>
      <w:color w:val="394A58"/>
    </w:rPr>
  </w:style>
  <w:style w:type="paragraph" w:customStyle="1" w:styleId="Tabulkatext">
    <w:name w:val="Tabulka text"/>
    <w:link w:val="TabulkatextChar"/>
    <w:uiPriority w:val="6"/>
    <w:qFormat/>
    <w:rsid w:val="008809B2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8809B2"/>
    <w:rPr>
      <w:rFonts w:ascii="Arial" w:eastAsia="Arial" w:hAnsi="Arial" w:cs="Times New Roman"/>
      <w:color w:val="080808"/>
      <w:sz w:val="20"/>
    </w:rPr>
  </w:style>
  <w:style w:type="character" w:customStyle="1" w:styleId="OdstneslChar">
    <w:name w:val="Odst. nečísl. Char"/>
    <w:link w:val="Odstnesl"/>
    <w:uiPriority w:val="4"/>
    <w:locked/>
    <w:rsid w:val="008809B2"/>
    <w:rPr>
      <w:rFonts w:ascii="Arial" w:hAnsi="Arial" w:cs="Arial"/>
    </w:rPr>
  </w:style>
  <w:style w:type="paragraph" w:customStyle="1" w:styleId="Odstnesl">
    <w:name w:val="Odst. nečísl."/>
    <w:basedOn w:val="Normln"/>
    <w:link w:val="OdstneslChar"/>
    <w:uiPriority w:val="4"/>
    <w:qFormat/>
    <w:rsid w:val="008809B2"/>
    <w:pPr>
      <w:spacing w:after="120"/>
      <w:ind w:left="425"/>
      <w:jc w:val="both"/>
    </w:pPr>
    <w:rPr>
      <w:rFonts w:eastAsiaTheme="minorHAns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Hlaváček Petr Ing.</dc:creator>
  <cp:keywords/>
  <dc:description/>
  <cp:lastModifiedBy>Hlaváček Petr Ing.</cp:lastModifiedBy>
  <cp:revision>5</cp:revision>
  <cp:lastPrinted>2021-03-10T10:41:00Z</cp:lastPrinted>
  <dcterms:created xsi:type="dcterms:W3CDTF">2021-03-10T07:57:00Z</dcterms:created>
  <dcterms:modified xsi:type="dcterms:W3CDTF">2021-05-12T06:08:00Z</dcterms:modified>
</cp:coreProperties>
</file>