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C2E0F" w14:textId="77777777" w:rsidR="00830A3B" w:rsidRPr="00272FC3" w:rsidRDefault="00830A3B" w:rsidP="00830A3B">
      <w:pPr>
        <w:rPr>
          <w:rFonts w:asciiTheme="minorHAnsi" w:hAnsiTheme="minorHAnsi" w:cstheme="minorHAnsi"/>
          <w:b/>
          <w:sz w:val="22"/>
          <w:szCs w:val="22"/>
        </w:rPr>
      </w:pPr>
      <w:r w:rsidRPr="00272FC3">
        <w:rPr>
          <w:rFonts w:asciiTheme="minorHAnsi" w:hAnsiTheme="minorHAnsi" w:cstheme="minorHAnsi"/>
          <w:b/>
          <w:sz w:val="22"/>
          <w:szCs w:val="22"/>
        </w:rPr>
        <w:t>Příloha č. 5 Výzvy</w:t>
      </w:r>
    </w:p>
    <w:p w14:paraId="1A1FE47F" w14:textId="77777777" w:rsidR="00830A3B" w:rsidRDefault="00830A3B" w:rsidP="00830A3B">
      <w:pPr>
        <w:rPr>
          <w:rFonts w:ascii="Arial" w:hAnsi="Arial" w:cs="Arial"/>
          <w:b/>
          <w:i/>
          <w:iCs/>
        </w:rPr>
      </w:pPr>
    </w:p>
    <w:p w14:paraId="548D971B" w14:textId="77777777" w:rsidR="00830A3B" w:rsidRPr="00E47273" w:rsidRDefault="00830A3B" w:rsidP="00830A3B">
      <w:pPr>
        <w:rPr>
          <w:rFonts w:ascii="Arial" w:hAnsi="Arial" w:cs="Arial"/>
          <w:b/>
          <w:i/>
          <w:iCs/>
        </w:rPr>
      </w:pPr>
    </w:p>
    <w:p w14:paraId="56EABEC6" w14:textId="139ADFA2" w:rsidR="00830A3B" w:rsidRDefault="00830A3B" w:rsidP="00830A3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47273">
        <w:rPr>
          <w:rFonts w:asciiTheme="minorHAnsi" w:hAnsiTheme="minorHAnsi" w:cstheme="minorHAnsi"/>
          <w:b/>
          <w:sz w:val="28"/>
          <w:szCs w:val="28"/>
        </w:rPr>
        <w:t>ČESTNÉ PROHLÁŠENÍ O NEEXISTENCI ST</w:t>
      </w:r>
      <w:r>
        <w:rPr>
          <w:rFonts w:asciiTheme="minorHAnsi" w:hAnsiTheme="minorHAnsi" w:cstheme="minorHAnsi"/>
          <w:b/>
          <w:sz w:val="28"/>
          <w:szCs w:val="28"/>
        </w:rPr>
        <w:t>Ř</w:t>
      </w:r>
      <w:r w:rsidRPr="00E47273">
        <w:rPr>
          <w:rFonts w:asciiTheme="minorHAnsi" w:hAnsiTheme="minorHAnsi" w:cstheme="minorHAnsi"/>
          <w:b/>
          <w:sz w:val="28"/>
          <w:szCs w:val="28"/>
        </w:rPr>
        <w:t>ETU ZÁJMU</w:t>
      </w:r>
    </w:p>
    <w:p w14:paraId="37820A71" w14:textId="77777777" w:rsidR="00830A3B" w:rsidRPr="00E47273" w:rsidRDefault="00830A3B" w:rsidP="00830A3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372"/>
      </w:tblGrid>
      <w:tr w:rsidR="00830A3B" w14:paraId="540CCB94" w14:textId="77777777" w:rsidTr="003B0057">
        <w:trPr>
          <w:trHeight w:val="444"/>
        </w:trPr>
        <w:tc>
          <w:tcPr>
            <w:tcW w:w="2700" w:type="dxa"/>
            <w:vAlign w:val="center"/>
          </w:tcPr>
          <w:p w14:paraId="43AADCBE" w14:textId="77777777" w:rsidR="00830A3B" w:rsidRDefault="00830A3B" w:rsidP="003B0057">
            <w:pPr>
              <w:ind w:left="109"/>
              <w:rPr>
                <w:rFonts w:asciiTheme="minorHAnsi" w:hAnsiTheme="minorHAnsi" w:cstheme="minorHAnsi"/>
                <w:b/>
                <w:bCs/>
                <w:i/>
                <w:lang w:eastAsia="x-none"/>
              </w:rPr>
            </w:pPr>
            <w:bookmarkStart w:id="0" w:name="_Hlk131618597"/>
            <w:r>
              <w:rPr>
                <w:rFonts w:asciiTheme="minorHAnsi" w:hAnsiTheme="minorHAnsi" w:cstheme="minorHAnsi"/>
                <w:b/>
                <w:bCs/>
                <w:i/>
                <w:lang w:eastAsia="x-none"/>
              </w:rPr>
              <w:t>Účastník</w:t>
            </w:r>
          </w:p>
          <w:p w14:paraId="0CE33D5E" w14:textId="77777777" w:rsidR="00830A3B" w:rsidRPr="00E258C4" w:rsidRDefault="00830A3B" w:rsidP="003B0057">
            <w:pPr>
              <w:ind w:left="109"/>
              <w:rPr>
                <w:rFonts w:asciiTheme="minorHAnsi" w:hAnsiTheme="minorHAnsi" w:cstheme="minorHAnsi"/>
                <w:b/>
                <w:bCs/>
                <w:i/>
                <w:lang w:eastAsia="x-none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lang w:eastAsia="x-none"/>
              </w:rPr>
              <w:t>(</w:t>
            </w:r>
            <w:r w:rsidRPr="00A93123">
              <w:rPr>
                <w:rFonts w:asciiTheme="minorHAnsi" w:hAnsiTheme="minorHAnsi" w:cstheme="minorHAnsi"/>
                <w:i/>
                <w:lang w:eastAsia="x-none"/>
              </w:rPr>
              <w:t>Název, IČO a sídlo, zapsaný v obchodním rejstříku vedeném</w:t>
            </w:r>
            <w:r>
              <w:rPr>
                <w:rFonts w:asciiTheme="minorHAnsi" w:hAnsiTheme="minorHAnsi" w:cstheme="minorHAnsi"/>
                <w:b/>
                <w:bCs/>
                <w:i/>
                <w:lang w:eastAsia="x-none"/>
              </w:rPr>
              <w:t>)</w:t>
            </w:r>
            <w:r w:rsidRPr="00E258C4">
              <w:rPr>
                <w:rFonts w:asciiTheme="minorHAnsi" w:hAnsiTheme="minorHAnsi" w:cstheme="minorHAnsi"/>
                <w:b/>
                <w:bCs/>
                <w:i/>
                <w:lang w:eastAsia="x-none"/>
              </w:rPr>
              <w:t>:</w:t>
            </w:r>
          </w:p>
        </w:tc>
        <w:tc>
          <w:tcPr>
            <w:tcW w:w="6372" w:type="dxa"/>
            <w:vAlign w:val="center"/>
          </w:tcPr>
          <w:p w14:paraId="04B5F88C" w14:textId="77777777" w:rsidR="00830A3B" w:rsidRPr="008F3BFF" w:rsidRDefault="00830A3B" w:rsidP="003B0057">
            <w:pPr>
              <w:rPr>
                <w:rFonts w:asciiTheme="minorHAnsi" w:hAnsiTheme="minorHAnsi" w:cstheme="minorHAnsi"/>
                <w:bCs/>
                <w:lang w:eastAsia="x-none"/>
              </w:rPr>
            </w:pPr>
            <w:bookmarkStart w:id="1" w:name="_Hlk131616855"/>
            <w:r w:rsidRPr="00E258C4">
              <w:rPr>
                <w:rFonts w:asciiTheme="minorHAnsi" w:hAnsiTheme="minorHAnsi" w:cstheme="minorHAnsi"/>
                <w:bCs/>
                <w:highlight w:val="yellow"/>
                <w:lang w:eastAsia="x-none"/>
              </w:rPr>
              <w:t>[DOPLNÍ ÚČASTNÍK</w:t>
            </w:r>
            <w:bookmarkEnd w:id="1"/>
            <w:r>
              <w:rPr>
                <w:rFonts w:asciiTheme="minorHAnsi" w:hAnsiTheme="minorHAnsi" w:cstheme="minorHAnsi"/>
                <w:bCs/>
                <w:lang w:eastAsia="x-none"/>
              </w:rPr>
              <w:t>]</w:t>
            </w:r>
          </w:p>
        </w:tc>
      </w:tr>
      <w:tr w:rsidR="00830A3B" w14:paraId="5D203979" w14:textId="77777777" w:rsidTr="003B0057">
        <w:trPr>
          <w:trHeight w:val="1171"/>
        </w:trPr>
        <w:tc>
          <w:tcPr>
            <w:tcW w:w="2700" w:type="dxa"/>
            <w:vAlign w:val="center"/>
          </w:tcPr>
          <w:p w14:paraId="09EAD9DD" w14:textId="77777777" w:rsidR="00830A3B" w:rsidRPr="00E258C4" w:rsidRDefault="00830A3B" w:rsidP="003B0057">
            <w:pPr>
              <w:ind w:left="109"/>
              <w:rPr>
                <w:rFonts w:asciiTheme="minorHAnsi" w:hAnsiTheme="minorHAnsi" w:cstheme="minorHAnsi"/>
                <w:b/>
                <w:bCs/>
                <w:i/>
                <w:lang w:eastAsia="x-none"/>
              </w:rPr>
            </w:pPr>
            <w:r w:rsidRPr="00E258C4">
              <w:rPr>
                <w:rFonts w:asciiTheme="minorHAnsi" w:hAnsiTheme="minorHAnsi" w:cstheme="minorHAnsi"/>
                <w:b/>
                <w:bCs/>
                <w:i/>
                <w:lang w:eastAsia="x-none"/>
              </w:rPr>
              <w:t>Název výběrového řízení:</w:t>
            </w:r>
          </w:p>
        </w:tc>
        <w:tc>
          <w:tcPr>
            <w:tcW w:w="6372" w:type="dxa"/>
            <w:vAlign w:val="center"/>
          </w:tcPr>
          <w:p w14:paraId="11B4B8BF" w14:textId="513DF8F2" w:rsidR="00830A3B" w:rsidRPr="00E258C4" w:rsidRDefault="00830A3B" w:rsidP="003B0057">
            <w:pPr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lang w:eastAsia="x-none"/>
              </w:rPr>
              <w:t xml:space="preserve">Nepravidelná osobní </w:t>
            </w:r>
            <w:r w:rsidR="00F016E1">
              <w:rPr>
                <w:rFonts w:asciiTheme="minorHAnsi" w:hAnsiTheme="minorHAnsi" w:cstheme="minorHAnsi"/>
                <w:lang w:eastAsia="x-none"/>
              </w:rPr>
              <w:t>do</w:t>
            </w:r>
            <w:r>
              <w:rPr>
                <w:rFonts w:asciiTheme="minorHAnsi" w:hAnsiTheme="minorHAnsi" w:cstheme="minorHAnsi"/>
                <w:lang w:eastAsia="x-none"/>
              </w:rPr>
              <w:t>prava</w:t>
            </w:r>
          </w:p>
        </w:tc>
      </w:tr>
      <w:tr w:rsidR="00830A3B" w14:paraId="7C92D174" w14:textId="77777777" w:rsidTr="003B0057">
        <w:trPr>
          <w:trHeight w:val="528"/>
        </w:trPr>
        <w:tc>
          <w:tcPr>
            <w:tcW w:w="2700" w:type="dxa"/>
            <w:vAlign w:val="center"/>
          </w:tcPr>
          <w:p w14:paraId="3849B8BD" w14:textId="77777777" w:rsidR="00830A3B" w:rsidRPr="00E258C4" w:rsidRDefault="00830A3B" w:rsidP="003B0057">
            <w:pPr>
              <w:ind w:left="109"/>
              <w:rPr>
                <w:rFonts w:asciiTheme="minorHAnsi" w:hAnsiTheme="minorHAnsi" w:cstheme="minorHAnsi"/>
                <w:b/>
                <w:bCs/>
                <w:i/>
                <w:lang w:eastAsia="x-none"/>
              </w:rPr>
            </w:pPr>
            <w:r w:rsidRPr="00E258C4">
              <w:rPr>
                <w:rFonts w:asciiTheme="minorHAnsi" w:hAnsiTheme="minorHAnsi" w:cstheme="minorHAnsi"/>
                <w:b/>
                <w:bCs/>
                <w:i/>
                <w:lang w:eastAsia="x-none"/>
              </w:rPr>
              <w:t>Zadavatel:</w:t>
            </w:r>
          </w:p>
        </w:tc>
        <w:tc>
          <w:tcPr>
            <w:tcW w:w="6372" w:type="dxa"/>
            <w:vAlign w:val="center"/>
          </w:tcPr>
          <w:p w14:paraId="7F410612" w14:textId="77777777" w:rsidR="00830A3B" w:rsidRPr="008F3BFF" w:rsidRDefault="00830A3B" w:rsidP="003B0057">
            <w:pPr>
              <w:rPr>
                <w:rFonts w:asciiTheme="minorHAnsi" w:hAnsiTheme="minorHAnsi" w:cstheme="minorHAnsi"/>
                <w:bCs/>
                <w:lang w:val="en-US" w:eastAsia="x-none"/>
              </w:rPr>
            </w:pPr>
            <w:r w:rsidRPr="00E258C4">
              <w:rPr>
                <w:rFonts w:asciiTheme="minorHAnsi" w:hAnsiTheme="minorHAnsi" w:cstheme="minorHAnsi"/>
                <w:bCs/>
                <w:lang w:eastAsia="x-none"/>
              </w:rPr>
              <w:t>Ústav zdravotnických informací a statistiky Česk</w:t>
            </w:r>
            <w:r>
              <w:rPr>
                <w:rFonts w:asciiTheme="minorHAnsi" w:hAnsiTheme="minorHAnsi" w:cstheme="minorHAnsi"/>
                <w:bCs/>
                <w:lang w:eastAsia="x-none"/>
              </w:rPr>
              <w:t>é</w:t>
            </w:r>
            <w:r w:rsidRPr="00E258C4">
              <w:rPr>
                <w:rFonts w:asciiTheme="minorHAnsi" w:hAnsiTheme="minorHAnsi" w:cstheme="minorHAnsi"/>
                <w:bCs/>
                <w:lang w:eastAsia="x-none"/>
              </w:rPr>
              <w:t xml:space="preserve"> republik</w:t>
            </w:r>
            <w:r>
              <w:rPr>
                <w:rFonts w:asciiTheme="minorHAnsi" w:hAnsiTheme="minorHAnsi" w:cstheme="minorHAnsi"/>
                <w:bCs/>
                <w:lang w:eastAsia="x-none"/>
              </w:rPr>
              <w:t>y</w:t>
            </w:r>
            <w:r w:rsidRPr="00E258C4">
              <w:rPr>
                <w:rFonts w:asciiTheme="minorHAnsi" w:hAnsiTheme="minorHAnsi" w:cstheme="minorHAnsi"/>
                <w:bCs/>
                <w:lang w:eastAsia="x-none"/>
              </w:rPr>
              <w:t xml:space="preserve"> </w:t>
            </w:r>
          </w:p>
        </w:tc>
      </w:tr>
      <w:tr w:rsidR="00830A3B" w14:paraId="76B36FB4" w14:textId="77777777" w:rsidTr="003B0057">
        <w:trPr>
          <w:trHeight w:val="600"/>
        </w:trPr>
        <w:tc>
          <w:tcPr>
            <w:tcW w:w="2700" w:type="dxa"/>
            <w:vAlign w:val="center"/>
          </w:tcPr>
          <w:p w14:paraId="277A4528" w14:textId="77777777" w:rsidR="00830A3B" w:rsidRPr="00E258C4" w:rsidRDefault="00830A3B" w:rsidP="003B0057">
            <w:pPr>
              <w:ind w:left="109"/>
              <w:rPr>
                <w:rFonts w:asciiTheme="minorHAnsi" w:hAnsiTheme="minorHAnsi" w:cstheme="minorHAnsi"/>
                <w:b/>
                <w:bCs/>
                <w:i/>
                <w:lang w:eastAsia="x-none"/>
              </w:rPr>
            </w:pPr>
            <w:r w:rsidRPr="00E258C4">
              <w:rPr>
                <w:rFonts w:asciiTheme="minorHAnsi" w:hAnsiTheme="minorHAnsi" w:cstheme="minorHAnsi"/>
                <w:b/>
                <w:bCs/>
                <w:i/>
                <w:lang w:eastAsia="x-none"/>
              </w:rPr>
              <w:t>Sídlo zadavatele:</w:t>
            </w:r>
          </w:p>
        </w:tc>
        <w:tc>
          <w:tcPr>
            <w:tcW w:w="6372" w:type="dxa"/>
            <w:vAlign w:val="center"/>
          </w:tcPr>
          <w:p w14:paraId="18BBC64E" w14:textId="103AFA9E" w:rsidR="00830A3B" w:rsidRPr="008F3BFF" w:rsidRDefault="00830A3B" w:rsidP="003B0057">
            <w:pPr>
              <w:rPr>
                <w:rFonts w:asciiTheme="minorHAnsi" w:hAnsiTheme="minorHAnsi" w:cstheme="minorHAnsi"/>
                <w:bCs/>
                <w:lang w:val="en-US" w:eastAsia="x-none"/>
              </w:rPr>
            </w:pPr>
            <w:r w:rsidRPr="00E258C4">
              <w:rPr>
                <w:rFonts w:asciiTheme="minorHAnsi" w:hAnsiTheme="minorHAnsi" w:cstheme="minorHAnsi"/>
                <w:bCs/>
                <w:lang w:eastAsia="x-none"/>
              </w:rPr>
              <w:t>Palackého náměstí 4, 128 0</w:t>
            </w:r>
            <w:r w:rsidR="00182E2C">
              <w:rPr>
                <w:rFonts w:asciiTheme="minorHAnsi" w:hAnsiTheme="minorHAnsi" w:cstheme="minorHAnsi"/>
                <w:bCs/>
                <w:lang w:eastAsia="x-none"/>
              </w:rPr>
              <w:t>0</w:t>
            </w:r>
            <w:r w:rsidRPr="00E258C4">
              <w:rPr>
                <w:rFonts w:asciiTheme="minorHAnsi" w:hAnsiTheme="minorHAnsi" w:cstheme="minorHAnsi"/>
                <w:bCs/>
                <w:lang w:eastAsia="x-none"/>
              </w:rPr>
              <w:t xml:space="preserve"> Praha </w:t>
            </w:r>
            <w:r>
              <w:rPr>
                <w:rFonts w:asciiTheme="minorHAnsi" w:hAnsiTheme="minorHAnsi" w:cstheme="minorHAnsi"/>
                <w:bCs/>
                <w:lang w:eastAsia="x-none"/>
              </w:rPr>
              <w:t>2</w:t>
            </w:r>
          </w:p>
        </w:tc>
      </w:tr>
      <w:tr w:rsidR="00830A3B" w14:paraId="11FC3571" w14:textId="77777777" w:rsidTr="003B0057">
        <w:trPr>
          <w:trHeight w:val="708"/>
        </w:trPr>
        <w:tc>
          <w:tcPr>
            <w:tcW w:w="2700" w:type="dxa"/>
            <w:vAlign w:val="center"/>
          </w:tcPr>
          <w:p w14:paraId="5CD156A2" w14:textId="77777777" w:rsidR="00830A3B" w:rsidRPr="00E258C4" w:rsidRDefault="00830A3B" w:rsidP="003B0057">
            <w:pPr>
              <w:ind w:left="109"/>
              <w:rPr>
                <w:rFonts w:asciiTheme="minorHAnsi" w:hAnsiTheme="minorHAnsi" w:cstheme="minorHAnsi"/>
                <w:b/>
                <w:bCs/>
                <w:i/>
                <w:lang w:eastAsia="x-none"/>
              </w:rPr>
            </w:pPr>
            <w:r w:rsidRPr="00E258C4">
              <w:rPr>
                <w:rFonts w:asciiTheme="minorHAnsi" w:hAnsiTheme="minorHAnsi" w:cstheme="minorHAnsi"/>
                <w:b/>
                <w:bCs/>
                <w:i/>
                <w:lang w:eastAsia="x-none"/>
              </w:rPr>
              <w:t>IČO:</w:t>
            </w:r>
          </w:p>
        </w:tc>
        <w:tc>
          <w:tcPr>
            <w:tcW w:w="6372" w:type="dxa"/>
            <w:vAlign w:val="center"/>
          </w:tcPr>
          <w:p w14:paraId="65F563A2" w14:textId="77777777" w:rsidR="00830A3B" w:rsidRPr="008F3BFF" w:rsidRDefault="00830A3B" w:rsidP="003B0057">
            <w:pPr>
              <w:rPr>
                <w:rFonts w:asciiTheme="minorHAnsi" w:hAnsiTheme="minorHAnsi" w:cstheme="minorHAnsi"/>
                <w:bCs/>
                <w:lang w:val="en-US" w:eastAsia="x-none"/>
              </w:rPr>
            </w:pPr>
            <w:r w:rsidRPr="00E258C4">
              <w:rPr>
                <w:rFonts w:asciiTheme="minorHAnsi" w:hAnsiTheme="minorHAnsi" w:cstheme="minorHAnsi"/>
                <w:bCs/>
                <w:lang w:eastAsia="x-none"/>
              </w:rPr>
              <w:t xml:space="preserve"> 00023833</w:t>
            </w:r>
          </w:p>
        </w:tc>
      </w:tr>
      <w:bookmarkEnd w:id="0"/>
    </w:tbl>
    <w:p w14:paraId="7C0CD8CB" w14:textId="2EC7F6E6" w:rsidR="00BD75E8" w:rsidRDefault="00BD75E8"/>
    <w:p w14:paraId="3631A3E9" w14:textId="722DFC89" w:rsidR="00830A3B" w:rsidRPr="00E47273" w:rsidRDefault="00C63369" w:rsidP="00830A3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tímto </w:t>
      </w:r>
      <w:r w:rsidR="00830A3B" w:rsidRPr="00E47273">
        <w:rPr>
          <w:rFonts w:asciiTheme="minorHAnsi" w:hAnsiTheme="minorHAnsi" w:cstheme="minorHAnsi"/>
          <w:sz w:val="22"/>
          <w:szCs w:val="22"/>
        </w:rPr>
        <w:t>předkládá čestné prohlášení o neexistenci střetu zájmů v souladu s § 4b zákona č. 159/2006 Sb., o střetu zájmů, ve znění pozdějších předpisů a prohlašuje, že:</w:t>
      </w:r>
    </w:p>
    <w:p w14:paraId="2969FBC9" w14:textId="77777777" w:rsidR="00830A3B" w:rsidRPr="00E47273" w:rsidRDefault="00830A3B" w:rsidP="00830A3B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7273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61ED1533" w14:textId="77777777" w:rsidR="00830A3B" w:rsidRPr="00E47273" w:rsidRDefault="00830A3B" w:rsidP="00830A3B">
      <w:pPr>
        <w:pStyle w:val="Odstavecseseznamem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5334CB" w14:textId="77777777" w:rsidR="00830A3B" w:rsidRPr="00E47273" w:rsidRDefault="00830A3B" w:rsidP="00830A3B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7273">
        <w:rPr>
          <w:rFonts w:asciiTheme="minorHAnsi" w:hAnsiTheme="minorHAnsi" w:cstheme="minorHAnsi"/>
          <w:sz w:val="22"/>
          <w:szCs w:val="22"/>
        </w:rPr>
        <w:t xml:space="preserve"> 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14:paraId="4857A98D" w14:textId="2A299D84" w:rsidR="00830A3B" w:rsidRDefault="00830A3B"/>
    <w:p w14:paraId="198C907F" w14:textId="40900CD0" w:rsidR="00830A3B" w:rsidRDefault="00830A3B"/>
    <w:p w14:paraId="1895312E" w14:textId="77777777" w:rsidR="00830A3B" w:rsidRPr="004324E1" w:rsidRDefault="00830A3B" w:rsidP="00830A3B">
      <w:pPr>
        <w:rPr>
          <w:rFonts w:asciiTheme="minorHAnsi" w:hAnsiTheme="minorHAnsi" w:cstheme="minorHAnsi"/>
          <w:bCs/>
          <w:lang w:eastAsia="x-none"/>
        </w:rPr>
      </w:pPr>
      <w:bookmarkStart w:id="2" w:name="_Hlk133909433"/>
      <w:r w:rsidRPr="007400EB">
        <w:rPr>
          <w:rFonts w:asciiTheme="minorHAnsi" w:hAnsiTheme="minorHAnsi" w:cstheme="minorHAnsi"/>
          <w:color w:val="000000"/>
        </w:rPr>
        <w:t>V [</w:t>
      </w:r>
      <w:r w:rsidRPr="007400EB">
        <w:rPr>
          <w:rFonts w:asciiTheme="minorHAnsi" w:hAnsiTheme="minorHAnsi" w:cstheme="minorHAnsi"/>
          <w:color w:val="000000"/>
          <w:highlight w:val="yellow"/>
        </w:rPr>
        <w:t>DOPLNÍ ÚČASTNÍK</w:t>
      </w:r>
      <w:r w:rsidRPr="007400EB">
        <w:rPr>
          <w:rFonts w:asciiTheme="minorHAnsi" w:hAnsiTheme="minorHAnsi" w:cstheme="minorHAnsi"/>
          <w:color w:val="000000"/>
        </w:rPr>
        <w:t xml:space="preserve">], dne </w:t>
      </w:r>
      <w:bookmarkStart w:id="3" w:name="_Hlk131618776"/>
      <w:r w:rsidRPr="007400EB">
        <w:rPr>
          <w:rFonts w:asciiTheme="minorHAnsi" w:hAnsiTheme="minorHAnsi" w:cstheme="minorHAnsi"/>
          <w:bCs/>
          <w:highlight w:val="yellow"/>
          <w:lang w:eastAsia="x-none"/>
        </w:rPr>
        <w:t>[DOPLNÍ ÚČASTNÍK]</w:t>
      </w:r>
      <w:bookmarkEnd w:id="3"/>
    </w:p>
    <w:p w14:paraId="2E8C6B68" w14:textId="77777777" w:rsidR="00830A3B" w:rsidRDefault="00830A3B" w:rsidP="00830A3B">
      <w:pPr>
        <w:pStyle w:val="Bezmezer1"/>
        <w:numPr>
          <w:ilvl w:val="0"/>
          <w:numId w:val="0"/>
        </w:numPr>
        <w:ind w:left="284"/>
        <w:rPr>
          <w:rFonts w:asciiTheme="minorHAnsi" w:hAnsiTheme="minorHAnsi" w:cstheme="minorHAnsi"/>
          <w:color w:val="000000"/>
        </w:rPr>
      </w:pPr>
    </w:p>
    <w:p w14:paraId="5C014960" w14:textId="77777777" w:rsidR="00830A3B" w:rsidRDefault="00830A3B" w:rsidP="00830A3B">
      <w:pPr>
        <w:pStyle w:val="Bezmezer1"/>
        <w:numPr>
          <w:ilvl w:val="0"/>
          <w:numId w:val="0"/>
        </w:numPr>
        <w:ind w:left="284"/>
        <w:rPr>
          <w:rFonts w:asciiTheme="minorHAnsi" w:hAnsiTheme="minorHAnsi" w:cstheme="minorHAnsi"/>
          <w:color w:val="000000"/>
        </w:rPr>
      </w:pPr>
    </w:p>
    <w:p w14:paraId="3868C47D" w14:textId="77777777" w:rsidR="00830A3B" w:rsidRPr="007400EB" w:rsidRDefault="00830A3B" w:rsidP="00830A3B">
      <w:pPr>
        <w:pStyle w:val="Bezmezer1"/>
        <w:numPr>
          <w:ilvl w:val="0"/>
          <w:numId w:val="0"/>
        </w:numPr>
        <w:ind w:left="284"/>
        <w:rPr>
          <w:rFonts w:asciiTheme="minorHAnsi" w:hAnsiTheme="minorHAnsi" w:cstheme="minorHAnsi"/>
          <w:color w:val="000000"/>
        </w:rPr>
      </w:pPr>
    </w:p>
    <w:p w14:paraId="2646B65F" w14:textId="77777777" w:rsidR="00830A3B" w:rsidRPr="007400EB" w:rsidRDefault="00830A3B" w:rsidP="00830A3B">
      <w:pPr>
        <w:jc w:val="right"/>
        <w:rPr>
          <w:rFonts w:asciiTheme="minorHAnsi" w:hAnsiTheme="minorHAnsi" w:cstheme="minorHAnsi"/>
        </w:rPr>
      </w:pPr>
      <w:r w:rsidRPr="007400EB">
        <w:rPr>
          <w:rFonts w:asciiTheme="minorHAnsi" w:hAnsiTheme="minorHAnsi" w:cstheme="minorHAnsi"/>
        </w:rPr>
        <w:tab/>
      </w:r>
      <w:r w:rsidRPr="007400EB">
        <w:rPr>
          <w:rFonts w:asciiTheme="minorHAnsi" w:hAnsiTheme="minorHAnsi" w:cstheme="minorHAnsi"/>
        </w:rPr>
        <w:tab/>
      </w:r>
      <w:r w:rsidRPr="007400EB">
        <w:rPr>
          <w:rFonts w:asciiTheme="minorHAnsi" w:hAnsiTheme="minorHAnsi" w:cstheme="minorHAnsi"/>
        </w:rPr>
        <w:tab/>
      </w:r>
      <w:r w:rsidRPr="007400EB">
        <w:rPr>
          <w:rFonts w:asciiTheme="minorHAnsi" w:hAnsiTheme="minorHAnsi" w:cstheme="minorHAnsi"/>
        </w:rPr>
        <w:tab/>
      </w:r>
      <w:r w:rsidRPr="007400EB">
        <w:rPr>
          <w:rFonts w:asciiTheme="minorHAnsi" w:hAnsiTheme="minorHAnsi" w:cstheme="minorHAnsi"/>
        </w:rPr>
        <w:tab/>
      </w:r>
      <w:r w:rsidRPr="007400EB">
        <w:rPr>
          <w:rFonts w:asciiTheme="minorHAnsi" w:hAnsiTheme="minorHAnsi" w:cstheme="minorHAnsi"/>
        </w:rPr>
        <w:tab/>
      </w:r>
      <w:r w:rsidRPr="007400EB">
        <w:rPr>
          <w:rFonts w:asciiTheme="minorHAnsi" w:hAnsiTheme="minorHAnsi" w:cstheme="minorHAnsi"/>
        </w:rPr>
        <w:tab/>
      </w:r>
      <w:r w:rsidRPr="007400EB">
        <w:rPr>
          <w:rFonts w:asciiTheme="minorHAnsi" w:hAnsiTheme="minorHAnsi" w:cstheme="minorHAnsi"/>
        </w:rPr>
        <w:tab/>
        <w:t xml:space="preserve">                     …………………………………………………………………   </w:t>
      </w:r>
    </w:p>
    <w:p w14:paraId="01CF0E84" w14:textId="4A0F60C9" w:rsidR="00830A3B" w:rsidRPr="007400EB" w:rsidRDefault="00830A3B" w:rsidP="00830A3B">
      <w:pPr>
        <w:jc w:val="center"/>
        <w:rPr>
          <w:rFonts w:asciiTheme="minorHAnsi" w:hAnsiTheme="minorHAnsi" w:cstheme="minorHAnsi"/>
          <w:bCs/>
          <w:lang w:eastAsia="x-none"/>
        </w:rPr>
      </w:pPr>
      <w:r w:rsidRPr="008F3BFF">
        <w:rPr>
          <w:rFonts w:asciiTheme="minorHAnsi" w:hAnsiTheme="minorHAnsi" w:cstheme="minorHAnsi"/>
          <w:bCs/>
          <w:lang w:eastAsia="x-none"/>
        </w:rPr>
        <w:t xml:space="preserve">                                         </w:t>
      </w:r>
      <w:r>
        <w:rPr>
          <w:rFonts w:asciiTheme="minorHAnsi" w:hAnsiTheme="minorHAnsi" w:cstheme="minorHAnsi"/>
          <w:bCs/>
          <w:lang w:eastAsia="x-none"/>
        </w:rPr>
        <w:t xml:space="preserve">                                                   </w:t>
      </w:r>
      <w:r w:rsidRPr="008F3BFF">
        <w:rPr>
          <w:rFonts w:asciiTheme="minorHAnsi" w:hAnsiTheme="minorHAnsi" w:cstheme="minorHAnsi"/>
          <w:bCs/>
          <w:highlight w:val="yellow"/>
          <w:lang w:eastAsia="x-none"/>
        </w:rPr>
        <w:t>[DOPLNÍ ÚČASTNÍK]</w:t>
      </w:r>
    </w:p>
    <w:p w14:paraId="7F6C93AC" w14:textId="77777777" w:rsidR="00830A3B" w:rsidRPr="007400EB" w:rsidRDefault="00830A3B" w:rsidP="00830A3B">
      <w:pPr>
        <w:jc w:val="right"/>
        <w:rPr>
          <w:rFonts w:asciiTheme="minorHAnsi" w:hAnsiTheme="minorHAnsi" w:cstheme="minorHAnsi"/>
        </w:rPr>
      </w:pPr>
      <w:r w:rsidRPr="007400EB">
        <w:rPr>
          <w:rFonts w:asciiTheme="minorHAnsi" w:hAnsiTheme="minorHAnsi" w:cstheme="minorHAnsi"/>
        </w:rPr>
        <w:t xml:space="preserve">Podpis statutárního zástupce nebo osoby </w:t>
      </w:r>
    </w:p>
    <w:p w14:paraId="036A36C2" w14:textId="0DB5948D" w:rsidR="00830A3B" w:rsidRPr="007400EB" w:rsidRDefault="00830A3B" w:rsidP="00830A3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</w:t>
      </w:r>
      <w:r w:rsidRPr="007400EB">
        <w:rPr>
          <w:rFonts w:asciiTheme="minorHAnsi" w:hAnsiTheme="minorHAnsi" w:cstheme="minorHAnsi"/>
        </w:rPr>
        <w:t>oprávněné jednat na základě plné moci</w:t>
      </w:r>
      <w:bookmarkEnd w:id="2"/>
    </w:p>
    <w:p w14:paraId="714855A3" w14:textId="77777777" w:rsidR="00830A3B" w:rsidRDefault="00830A3B"/>
    <w:sectPr w:rsidR="00830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851A8"/>
    <w:multiLevelType w:val="multilevel"/>
    <w:tmpl w:val="660896E2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1419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371031051">
    <w:abstractNumId w:val="0"/>
  </w:num>
  <w:num w:numId="2" w16cid:durableId="1843081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BF"/>
    <w:rsid w:val="00182E2C"/>
    <w:rsid w:val="001F2FBF"/>
    <w:rsid w:val="00830A3B"/>
    <w:rsid w:val="00BD75E8"/>
    <w:rsid w:val="00C63369"/>
    <w:rsid w:val="00F0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AFC9"/>
  <w15:chartTrackingRefBased/>
  <w15:docId w15:val="{5C0C3FC7-D47D-48F9-AE43-FAFB6CBF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0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30A3B"/>
    <w:pPr>
      <w:numPr>
        <w:numId w:val="2"/>
      </w:numPr>
      <w:spacing w:before="480" w:line="276" w:lineRule="auto"/>
      <w:contextualSpacing/>
      <w:jc w:val="both"/>
      <w:outlineLvl w:val="0"/>
    </w:pPr>
    <w:rPr>
      <w:rFonts w:ascii="Cambria" w:hAnsi="Cambria"/>
      <w:b/>
      <w:bCs/>
      <w:caps/>
      <w:sz w:val="32"/>
      <w:szCs w:val="32"/>
      <w:lang w:val="en-US" w:eastAsia="en-US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830A3B"/>
    <w:pPr>
      <w:numPr>
        <w:ilvl w:val="1"/>
        <w:numId w:val="2"/>
      </w:numPr>
      <w:spacing w:before="200" w:line="276" w:lineRule="auto"/>
      <w:jc w:val="both"/>
      <w:outlineLvl w:val="3"/>
    </w:pPr>
    <w:rPr>
      <w:rFonts w:ascii="Cambria" w:hAnsi="Cambria"/>
      <w:b/>
      <w:bCs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72"/>
    <w:qFormat/>
    <w:rsid w:val="00830A3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830A3B"/>
    <w:rPr>
      <w:rFonts w:ascii="Cambria" w:eastAsia="Times New Roman" w:hAnsi="Cambria" w:cs="Times New Roman"/>
      <w:b/>
      <w:bCs/>
      <w:caps/>
      <w:sz w:val="32"/>
      <w:szCs w:val="32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rsid w:val="00830A3B"/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Bezmezer1">
    <w:name w:val="Bez mezer1"/>
    <w:aliases w:val="Text"/>
    <w:basedOn w:val="Normln"/>
    <w:link w:val="BezmezerChar"/>
    <w:uiPriority w:val="1"/>
    <w:qFormat/>
    <w:rsid w:val="00830A3B"/>
    <w:pPr>
      <w:numPr>
        <w:ilvl w:val="2"/>
        <w:numId w:val="2"/>
      </w:numPr>
      <w:spacing w:before="120" w:line="276" w:lineRule="auto"/>
      <w:jc w:val="both"/>
    </w:pPr>
    <w:rPr>
      <w:rFonts w:ascii="Calibri" w:hAnsi="Calibri"/>
      <w:sz w:val="22"/>
      <w:szCs w:val="22"/>
      <w:lang w:val="x-none" w:eastAsia="en-US"/>
    </w:rPr>
  </w:style>
  <w:style w:type="character" w:customStyle="1" w:styleId="BezmezerChar">
    <w:name w:val="Bez mezer Char"/>
    <w:aliases w:val="Text Char"/>
    <w:link w:val="Bezmezer1"/>
    <w:uiPriority w:val="1"/>
    <w:rsid w:val="00830A3B"/>
    <w:rPr>
      <w:rFonts w:ascii="Calibri" w:eastAsia="Times New Roman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1455</Characters>
  <Application>Microsoft Office Word</Application>
  <DocSecurity>0</DocSecurity>
  <Lines>12</Lines>
  <Paragraphs>3</Paragraphs>
  <ScaleCrop>false</ScaleCrop>
  <Company>Office365 deploy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Hlaváček Petr Ing.</dc:creator>
  <cp:keywords/>
  <dc:description/>
  <cp:lastModifiedBy>Hlaváček Petr Ing.</cp:lastModifiedBy>
  <cp:revision>5</cp:revision>
  <dcterms:created xsi:type="dcterms:W3CDTF">2023-05-02T06:51:00Z</dcterms:created>
  <dcterms:modified xsi:type="dcterms:W3CDTF">2025-02-03T06:40:00Z</dcterms:modified>
</cp:coreProperties>
</file>